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DD" w:rsidRPr="00CF72DD" w:rsidRDefault="00CF72DD" w:rsidP="00CF72DD">
      <w:pPr>
        <w:numPr>
          <w:ilvl w:val="0"/>
          <w:numId w:val="1"/>
        </w:numPr>
        <w:rPr>
          <w:lang w:val="ru-RU"/>
        </w:rPr>
      </w:pPr>
      <w:r w:rsidRPr="00CF72DD">
        <w:rPr>
          <w:lang w:val="ru-RU"/>
        </w:rPr>
        <w:t>Федеральный закон от 29.12.2012 № 273-Ф3 «Об образовании в Российской Федерации»</w:t>
      </w:r>
    </w:p>
    <w:p w:rsidR="00CF72DD" w:rsidRPr="00CF72DD" w:rsidRDefault="00CF72DD" w:rsidP="00CF72DD">
      <w:pPr>
        <w:numPr>
          <w:ilvl w:val="0"/>
          <w:numId w:val="1"/>
        </w:numPr>
        <w:rPr>
          <w:lang w:val="ru-RU"/>
        </w:rPr>
      </w:pPr>
      <w:hyperlink r:id="rId5" w:tgtFrame="_blank" w:history="1">
        <w:proofErr w:type="gramStart"/>
        <w:r w:rsidRPr="00CF72DD">
          <w:rPr>
            <w:rStyle w:val="a3"/>
            <w:lang w:val="ru-RU"/>
          </w:rPr>
          <w:t>Федеральный закон о внесении изменений в ФЗ «Об образовании в Российской Федерации» и отдельные законодательные акты Российской Федерации от 30 декабря 2020 г. № 517-ФЗ)»</w:t>
        </w:r>
      </w:hyperlink>
      <w:r w:rsidRPr="00CF72DD">
        <w:t> https</w:t>
      </w:r>
      <w:r w:rsidRPr="00CF72DD">
        <w:rPr>
          <w:lang w:val="ru-RU"/>
        </w:rPr>
        <w:t>://</w:t>
      </w:r>
      <w:r w:rsidRPr="00CF72DD">
        <w:t>base</w:t>
      </w:r>
      <w:r w:rsidRPr="00CF72DD">
        <w:rPr>
          <w:lang w:val="ru-RU"/>
        </w:rPr>
        <w:t>.</w:t>
      </w:r>
      <w:proofErr w:type="spellStart"/>
      <w:r w:rsidRPr="00CF72DD">
        <w:t>garant</w:t>
      </w:r>
      <w:proofErr w:type="spellEnd"/>
      <w:r w:rsidRPr="00CF72DD">
        <w:rPr>
          <w:lang w:val="ru-RU"/>
        </w:rPr>
        <w:t>.</w:t>
      </w:r>
      <w:proofErr w:type="spellStart"/>
      <w:r w:rsidRPr="00CF72DD">
        <w:t>ru</w:t>
      </w:r>
      <w:proofErr w:type="spellEnd"/>
      <w:r w:rsidRPr="00CF72DD">
        <w:rPr>
          <w:lang w:val="ru-RU"/>
        </w:rPr>
        <w:t>/400158042/</w:t>
      </w:r>
      <w:proofErr w:type="gramEnd"/>
    </w:p>
    <w:p w:rsidR="00CF72DD" w:rsidRPr="00CF72DD" w:rsidRDefault="00CF72DD" w:rsidP="00CF72DD">
      <w:pPr>
        <w:numPr>
          <w:ilvl w:val="0"/>
          <w:numId w:val="1"/>
        </w:numPr>
        <w:rPr>
          <w:lang w:val="ru-RU"/>
        </w:rPr>
      </w:pPr>
      <w:hyperlink r:id="rId6" w:tgtFrame="_blank" w:history="1">
        <w:r w:rsidRPr="00CF72DD">
          <w:rPr>
            <w:rStyle w:val="a3"/>
            <w:lang w:val="ru-RU"/>
          </w:rPr>
          <w:t>Постановление Правительства Российской Федерации от 30.11.2021г. № 2122 «Об утверждении Положения о подготовке научных и научно-педагогических кадров в аспирантуре (адъюнктуре)»</w:t>
        </w:r>
      </w:hyperlink>
      <w:r w:rsidRPr="00CF72DD">
        <w:t> http</w:t>
      </w:r>
      <w:r w:rsidRPr="00CF72DD">
        <w:rPr>
          <w:lang w:val="ru-RU"/>
        </w:rPr>
        <w:t>://</w:t>
      </w:r>
      <w:r w:rsidRPr="00CF72DD">
        <w:t>publication</w:t>
      </w:r>
      <w:r w:rsidRPr="00CF72DD">
        <w:rPr>
          <w:lang w:val="ru-RU"/>
        </w:rPr>
        <w:t>.</w:t>
      </w:r>
      <w:proofErr w:type="spellStart"/>
      <w:r w:rsidRPr="00CF72DD">
        <w:t>pravo</w:t>
      </w:r>
      <w:proofErr w:type="spellEnd"/>
      <w:r w:rsidRPr="00CF72DD">
        <w:rPr>
          <w:lang w:val="ru-RU"/>
        </w:rPr>
        <w:t>.</w:t>
      </w:r>
      <w:proofErr w:type="spellStart"/>
      <w:r w:rsidRPr="00CF72DD">
        <w:t>gov</w:t>
      </w:r>
      <w:proofErr w:type="spellEnd"/>
      <w:r w:rsidRPr="00CF72DD">
        <w:rPr>
          <w:lang w:val="ru-RU"/>
        </w:rPr>
        <w:t>.</w:t>
      </w:r>
      <w:proofErr w:type="spellStart"/>
      <w:r w:rsidRPr="00CF72DD">
        <w:t>ru</w:t>
      </w:r>
      <w:proofErr w:type="spellEnd"/>
      <w:r w:rsidRPr="00CF72DD">
        <w:rPr>
          <w:lang w:val="ru-RU"/>
        </w:rPr>
        <w:t>/</w:t>
      </w:r>
      <w:r w:rsidRPr="00CF72DD">
        <w:t>Document</w:t>
      </w:r>
      <w:r w:rsidRPr="00CF72DD">
        <w:rPr>
          <w:lang w:val="ru-RU"/>
        </w:rPr>
        <w:t>/</w:t>
      </w:r>
      <w:r w:rsidRPr="00CF72DD">
        <w:t>View</w:t>
      </w:r>
      <w:r w:rsidRPr="00CF72DD">
        <w:rPr>
          <w:lang w:val="ru-RU"/>
        </w:rPr>
        <w:t>/0001202111300127</w:t>
      </w:r>
    </w:p>
    <w:p w:rsidR="00CF72DD" w:rsidRPr="00CF72DD" w:rsidRDefault="00CF72DD" w:rsidP="00CF72DD">
      <w:pPr>
        <w:numPr>
          <w:ilvl w:val="0"/>
          <w:numId w:val="1"/>
        </w:numPr>
        <w:rPr>
          <w:lang w:val="ru-RU"/>
        </w:rPr>
      </w:pPr>
      <w:hyperlink r:id="rId7" w:tgtFrame="_blank" w:history="1">
        <w:r w:rsidRPr="00CF72DD">
          <w:rPr>
            <w:rStyle w:val="a3"/>
            <w:lang w:val="ru-RU"/>
          </w:rPr>
          <w:t>Постановление Правительства РФ от 24.09.2013 № 842 (ред. от 11.09.2021) «Положение о присуждении ученых степеней»</w:t>
        </w:r>
      </w:hyperlink>
      <w:r w:rsidRPr="00CF72DD">
        <w:t> https</w:t>
      </w:r>
      <w:r w:rsidRPr="00CF72DD">
        <w:rPr>
          <w:lang w:val="ru-RU"/>
        </w:rPr>
        <w:t>://</w:t>
      </w:r>
      <w:r w:rsidRPr="00CF72DD">
        <w:t>base</w:t>
      </w:r>
      <w:r w:rsidRPr="00CF72DD">
        <w:rPr>
          <w:lang w:val="ru-RU"/>
        </w:rPr>
        <w:t>.</w:t>
      </w:r>
      <w:proofErr w:type="spellStart"/>
      <w:r w:rsidRPr="00CF72DD">
        <w:t>garant</w:t>
      </w:r>
      <w:proofErr w:type="spellEnd"/>
      <w:r w:rsidRPr="00CF72DD">
        <w:rPr>
          <w:lang w:val="ru-RU"/>
        </w:rPr>
        <w:t>.</w:t>
      </w:r>
      <w:proofErr w:type="spellStart"/>
      <w:r w:rsidRPr="00CF72DD">
        <w:t>ru</w:t>
      </w:r>
      <w:proofErr w:type="spellEnd"/>
      <w:r w:rsidRPr="00CF72DD">
        <w:rPr>
          <w:lang w:val="ru-RU"/>
        </w:rPr>
        <w:t>/70461216/</w:t>
      </w:r>
    </w:p>
    <w:p w:rsidR="00CF72DD" w:rsidRPr="00CF72DD" w:rsidRDefault="00CF72DD" w:rsidP="00CF72DD">
      <w:pPr>
        <w:numPr>
          <w:ilvl w:val="0"/>
          <w:numId w:val="1"/>
        </w:numPr>
        <w:rPr>
          <w:lang w:val="ru-RU"/>
        </w:rPr>
      </w:pPr>
      <w:hyperlink r:id="rId8" w:tgtFrame="_blank" w:history="1">
        <w:proofErr w:type="gramStart"/>
        <w:r w:rsidRPr="00CF72DD">
          <w:rPr>
            <w:rStyle w:val="a3"/>
            <w:lang w:val="ru-RU"/>
          </w:rPr>
          <w:t>Приказ Министерства науки и высшего образования Российской Федерации от 20.10.2021г.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</w:t>
        </w:r>
      </w:hyperlink>
      <w:r w:rsidRPr="00CF72DD">
        <w:t> https</w:t>
      </w:r>
      <w:r w:rsidRPr="00CF72DD">
        <w:rPr>
          <w:lang w:val="ru-RU"/>
        </w:rPr>
        <w:t>://</w:t>
      </w:r>
      <w:r w:rsidRPr="00CF72DD">
        <w:t>www</w:t>
      </w:r>
      <w:r w:rsidRPr="00CF72DD">
        <w:rPr>
          <w:lang w:val="ru-RU"/>
        </w:rPr>
        <w:t>.</w:t>
      </w:r>
      <w:proofErr w:type="spellStart"/>
      <w:r w:rsidRPr="00CF72DD">
        <w:t>garant</w:t>
      </w:r>
      <w:proofErr w:type="spellEnd"/>
      <w:r w:rsidRPr="00CF72DD">
        <w:rPr>
          <w:lang w:val="ru-RU"/>
        </w:rPr>
        <w:t>.</w:t>
      </w:r>
      <w:proofErr w:type="spellStart"/>
      <w:r w:rsidRPr="00CF72DD">
        <w:t>ru</w:t>
      </w:r>
      <w:proofErr w:type="spellEnd"/>
      <w:r w:rsidRPr="00CF72DD">
        <w:rPr>
          <w:lang w:val="ru-RU"/>
        </w:rPr>
        <w:t>/</w:t>
      </w:r>
      <w:r w:rsidRPr="00CF72DD">
        <w:t>products</w:t>
      </w:r>
      <w:r w:rsidRPr="00CF72DD">
        <w:rPr>
          <w:lang w:val="ru-RU"/>
        </w:rPr>
        <w:t>/</w:t>
      </w:r>
      <w:proofErr w:type="spellStart"/>
      <w:r w:rsidRPr="00CF72DD">
        <w:t>ipo</w:t>
      </w:r>
      <w:proofErr w:type="spellEnd"/>
      <w:r w:rsidRPr="00CF72DD">
        <w:rPr>
          <w:lang w:val="ru-RU"/>
        </w:rPr>
        <w:t>/</w:t>
      </w:r>
      <w:r w:rsidRPr="00CF72DD">
        <w:t>prime</w:t>
      </w:r>
      <w:r w:rsidRPr="00CF72DD">
        <w:rPr>
          <w:lang w:val="ru-RU"/>
        </w:rPr>
        <w:t>/</w:t>
      </w:r>
      <w:r w:rsidRPr="00CF72DD">
        <w:t>doc</w:t>
      </w:r>
      <w:r w:rsidRPr="00CF72DD">
        <w:rPr>
          <w:lang w:val="ru-RU"/>
        </w:rPr>
        <w:t>/403000330/</w:t>
      </w:r>
      <w:proofErr w:type="gramEnd"/>
    </w:p>
    <w:p w:rsidR="00CF72DD" w:rsidRPr="00CF72DD" w:rsidRDefault="00CF72DD" w:rsidP="00CF72DD">
      <w:pPr>
        <w:numPr>
          <w:ilvl w:val="0"/>
          <w:numId w:val="1"/>
        </w:numPr>
        <w:rPr>
          <w:lang w:val="ru-RU"/>
        </w:rPr>
      </w:pPr>
      <w:hyperlink r:id="rId9" w:tgtFrame="_blank" w:history="1">
        <w:proofErr w:type="gramStart"/>
        <w:r w:rsidRPr="00CF72DD">
          <w:rPr>
            <w:rStyle w:val="a3"/>
            <w:lang w:val="ru-RU"/>
          </w:rPr>
          <w:t>Приказ Министерства науки и высшего образования Российской Федерации от 24.02.2021 № 118 (в ред. от 27.09.2021)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</w:t>
        </w:r>
        <w:proofErr w:type="gramEnd"/>
        <w:r w:rsidRPr="00CF72DD">
          <w:rPr>
            <w:rStyle w:val="a3"/>
            <w:lang w:val="ru-RU"/>
          </w:rPr>
          <w:t>. № 1093»</w:t>
        </w:r>
      </w:hyperlink>
      <w:r w:rsidRPr="00CF72DD">
        <w:t> https</w:t>
      </w:r>
      <w:r w:rsidRPr="00CF72DD">
        <w:rPr>
          <w:lang w:val="ru-RU"/>
        </w:rPr>
        <w:t>://</w:t>
      </w:r>
      <w:r w:rsidRPr="00CF72DD">
        <w:t>www</w:t>
      </w:r>
      <w:r w:rsidRPr="00CF72DD">
        <w:rPr>
          <w:lang w:val="ru-RU"/>
        </w:rPr>
        <w:t>.</w:t>
      </w:r>
      <w:proofErr w:type="spellStart"/>
      <w:r w:rsidRPr="00CF72DD">
        <w:t>garant</w:t>
      </w:r>
      <w:proofErr w:type="spellEnd"/>
      <w:r w:rsidRPr="00CF72DD">
        <w:rPr>
          <w:lang w:val="ru-RU"/>
        </w:rPr>
        <w:t>.</w:t>
      </w:r>
      <w:proofErr w:type="spellStart"/>
      <w:r w:rsidRPr="00CF72DD">
        <w:t>ru</w:t>
      </w:r>
      <w:proofErr w:type="spellEnd"/>
      <w:r w:rsidRPr="00CF72DD">
        <w:rPr>
          <w:lang w:val="ru-RU"/>
        </w:rPr>
        <w:t>/</w:t>
      </w:r>
      <w:r w:rsidRPr="00CF72DD">
        <w:t>products</w:t>
      </w:r>
      <w:r w:rsidRPr="00CF72DD">
        <w:rPr>
          <w:lang w:val="ru-RU"/>
        </w:rPr>
        <w:t>/</w:t>
      </w:r>
      <w:proofErr w:type="spellStart"/>
      <w:r w:rsidRPr="00CF72DD">
        <w:t>ipo</w:t>
      </w:r>
      <w:proofErr w:type="spellEnd"/>
      <w:r w:rsidRPr="00CF72DD">
        <w:rPr>
          <w:lang w:val="ru-RU"/>
        </w:rPr>
        <w:t>/</w:t>
      </w:r>
      <w:r w:rsidRPr="00CF72DD">
        <w:t>prime</w:t>
      </w:r>
      <w:r w:rsidRPr="00CF72DD">
        <w:rPr>
          <w:lang w:val="ru-RU"/>
        </w:rPr>
        <w:t>/</w:t>
      </w:r>
      <w:r w:rsidRPr="00CF72DD">
        <w:t>doc</w:t>
      </w:r>
      <w:r w:rsidRPr="00CF72DD">
        <w:rPr>
          <w:lang w:val="ru-RU"/>
        </w:rPr>
        <w:t>/400450248/</w:t>
      </w:r>
    </w:p>
    <w:p w:rsidR="00CF72DD" w:rsidRPr="00CF72DD" w:rsidRDefault="00CF72DD" w:rsidP="00CF72DD">
      <w:pPr>
        <w:numPr>
          <w:ilvl w:val="0"/>
          <w:numId w:val="1"/>
        </w:numPr>
        <w:rPr>
          <w:lang w:val="ru-RU"/>
        </w:rPr>
      </w:pPr>
      <w:hyperlink r:id="rId10" w:tgtFrame="_blank" w:history="1">
        <w:proofErr w:type="gramStart"/>
        <w:r w:rsidRPr="00CF72DD">
          <w:rPr>
            <w:rStyle w:val="a3"/>
            <w:lang w:val="ru-RU"/>
          </w:rPr>
          <w:t>Приказ Министерства науки и высшего образования Российской Федерации от 24.08.2021 № 786 (в ред. от 27.09.2021)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118»</w:t>
        </w:r>
      </w:hyperlink>
      <w:r w:rsidRPr="00CF72DD">
        <w:t> http</w:t>
      </w:r>
      <w:r w:rsidRPr="00CF72DD">
        <w:rPr>
          <w:lang w:val="ru-RU"/>
        </w:rPr>
        <w:t>://</w:t>
      </w:r>
      <w:r w:rsidRPr="00CF72DD">
        <w:t>publication</w:t>
      </w:r>
      <w:r w:rsidRPr="00CF72DD">
        <w:rPr>
          <w:lang w:val="ru-RU"/>
        </w:rPr>
        <w:t>.</w:t>
      </w:r>
      <w:proofErr w:type="spellStart"/>
      <w:r w:rsidRPr="00CF72DD">
        <w:t>pravo</w:t>
      </w:r>
      <w:proofErr w:type="spellEnd"/>
      <w:r w:rsidRPr="00CF72DD">
        <w:rPr>
          <w:lang w:val="ru-RU"/>
        </w:rPr>
        <w:t>.</w:t>
      </w:r>
      <w:proofErr w:type="spellStart"/>
      <w:r w:rsidRPr="00CF72DD">
        <w:t>gov</w:t>
      </w:r>
      <w:proofErr w:type="spellEnd"/>
      <w:r w:rsidRPr="00CF72DD">
        <w:rPr>
          <w:lang w:val="ru-RU"/>
        </w:rPr>
        <w:t>.</w:t>
      </w:r>
      <w:proofErr w:type="spellStart"/>
      <w:r w:rsidRPr="00CF72DD">
        <w:t>ru</w:t>
      </w:r>
      <w:proofErr w:type="spellEnd"/>
      <w:r w:rsidRPr="00CF72DD">
        <w:rPr>
          <w:lang w:val="ru-RU"/>
        </w:rPr>
        <w:t>/</w:t>
      </w:r>
      <w:r w:rsidRPr="00CF72DD">
        <w:t>Document</w:t>
      </w:r>
      <w:r w:rsidRPr="00CF72DD">
        <w:rPr>
          <w:lang w:val="ru-RU"/>
        </w:rPr>
        <w:t>/</w:t>
      </w:r>
      <w:r w:rsidRPr="00CF72DD">
        <w:t>View</w:t>
      </w:r>
      <w:r w:rsidRPr="00CF72DD">
        <w:rPr>
          <w:lang w:val="ru-RU"/>
        </w:rPr>
        <w:t>/0001202109240012</w:t>
      </w:r>
      <w:proofErr w:type="gramEnd"/>
    </w:p>
    <w:p w:rsidR="00CF72DD" w:rsidRPr="00CF72DD" w:rsidRDefault="00CF72DD" w:rsidP="00CF72DD">
      <w:pPr>
        <w:numPr>
          <w:ilvl w:val="0"/>
          <w:numId w:val="1"/>
        </w:numPr>
        <w:rPr>
          <w:lang w:val="ru-RU"/>
        </w:rPr>
      </w:pPr>
      <w:hyperlink r:id="rId11" w:tgtFrame="_blank" w:history="1">
        <w:r w:rsidRPr="00CF72DD">
          <w:rPr>
            <w:rStyle w:val="a3"/>
            <w:lang w:val="ru-RU"/>
          </w:rPr>
          <w:t>Приказ Министерства науки и высшего образования РФ от 6 августа 2021 г. № 721 «Об утверждении Порядка приема на обучение по образовательным программам высшего образования - программам подготовки научных и научно-педагогических кадров в аспирантуре»</w:t>
        </w:r>
      </w:hyperlink>
      <w:r w:rsidRPr="00CF72DD">
        <w:t> http</w:t>
      </w:r>
      <w:r w:rsidRPr="00CF72DD">
        <w:rPr>
          <w:lang w:val="ru-RU"/>
        </w:rPr>
        <w:t>://</w:t>
      </w:r>
      <w:r w:rsidRPr="00CF72DD">
        <w:t>publication</w:t>
      </w:r>
      <w:r w:rsidRPr="00CF72DD">
        <w:rPr>
          <w:lang w:val="ru-RU"/>
        </w:rPr>
        <w:t>.</w:t>
      </w:r>
      <w:r w:rsidRPr="00CF72DD">
        <w:t>pravo</w:t>
      </w:r>
      <w:r w:rsidRPr="00CF72DD">
        <w:rPr>
          <w:lang w:val="ru-RU"/>
        </w:rPr>
        <w:t>.</w:t>
      </w:r>
      <w:r w:rsidRPr="00CF72DD">
        <w:t>gov</w:t>
      </w:r>
      <w:r w:rsidRPr="00CF72DD">
        <w:rPr>
          <w:lang w:val="ru-RU"/>
        </w:rPr>
        <w:t>.</w:t>
      </w:r>
      <w:r w:rsidRPr="00CF72DD">
        <w:t>ru</w:t>
      </w:r>
      <w:r w:rsidRPr="00CF72DD">
        <w:rPr>
          <w:lang w:val="ru-RU"/>
        </w:rPr>
        <w:t>/</w:t>
      </w:r>
      <w:r w:rsidRPr="00CF72DD">
        <w:t>Document</w:t>
      </w:r>
      <w:r w:rsidRPr="00CF72DD">
        <w:rPr>
          <w:lang w:val="ru-RU"/>
        </w:rPr>
        <w:t>/</w:t>
      </w:r>
      <w:r w:rsidRPr="00CF72DD">
        <w:t>View</w:t>
      </w:r>
      <w:r w:rsidRPr="00CF72DD">
        <w:rPr>
          <w:lang w:val="ru-RU"/>
        </w:rPr>
        <w:t>/0001202109030039</w:t>
      </w:r>
    </w:p>
    <w:p w:rsidR="00CF72DD" w:rsidRPr="00CF72DD" w:rsidRDefault="00CF72DD" w:rsidP="00CF72DD">
      <w:pPr>
        <w:numPr>
          <w:ilvl w:val="0"/>
          <w:numId w:val="1"/>
        </w:numPr>
        <w:rPr>
          <w:lang w:val="ru-RU"/>
        </w:rPr>
      </w:pPr>
      <w:hyperlink r:id="rId12" w:tgtFrame="_blank" w:history="1">
        <w:proofErr w:type="gramStart"/>
        <w:r w:rsidRPr="00CF72DD">
          <w:rPr>
            <w:rStyle w:val="a3"/>
            <w:lang w:val="ru-RU"/>
          </w:rPr>
          <w:t>Приказ Министерства науки и высшего образования Российской Федерации от 13.10.2021 № 942 «О Порядке и сроке прикрепления 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(адъюнктуре)»</w:t>
        </w:r>
      </w:hyperlink>
      <w:r w:rsidRPr="00CF72DD">
        <w:t> https</w:t>
      </w:r>
      <w:r w:rsidRPr="00CF72DD">
        <w:rPr>
          <w:lang w:val="ru-RU"/>
        </w:rPr>
        <w:t>://</w:t>
      </w:r>
      <w:r w:rsidRPr="00CF72DD">
        <w:t>www</w:t>
      </w:r>
      <w:r w:rsidRPr="00CF72DD">
        <w:rPr>
          <w:lang w:val="ru-RU"/>
        </w:rPr>
        <w:t>.</w:t>
      </w:r>
      <w:proofErr w:type="spellStart"/>
      <w:r w:rsidRPr="00CF72DD">
        <w:t>garant</w:t>
      </w:r>
      <w:proofErr w:type="spellEnd"/>
      <w:r w:rsidRPr="00CF72DD">
        <w:rPr>
          <w:lang w:val="ru-RU"/>
        </w:rPr>
        <w:t>.</w:t>
      </w:r>
      <w:proofErr w:type="spellStart"/>
      <w:r w:rsidRPr="00CF72DD">
        <w:t>ru</w:t>
      </w:r>
      <w:proofErr w:type="spellEnd"/>
      <w:r w:rsidRPr="00CF72DD">
        <w:rPr>
          <w:lang w:val="ru-RU"/>
        </w:rPr>
        <w:t>/</w:t>
      </w:r>
      <w:r w:rsidRPr="00CF72DD">
        <w:t>products</w:t>
      </w:r>
      <w:r w:rsidRPr="00CF72DD">
        <w:rPr>
          <w:lang w:val="ru-RU"/>
        </w:rPr>
        <w:t>/</w:t>
      </w:r>
      <w:proofErr w:type="spellStart"/>
      <w:r w:rsidRPr="00CF72DD">
        <w:t>ipo</w:t>
      </w:r>
      <w:proofErr w:type="spellEnd"/>
      <w:r w:rsidRPr="00CF72DD">
        <w:rPr>
          <w:lang w:val="ru-RU"/>
        </w:rPr>
        <w:t>/</w:t>
      </w:r>
      <w:r w:rsidRPr="00CF72DD">
        <w:t>prime</w:t>
      </w:r>
      <w:r w:rsidRPr="00CF72DD">
        <w:rPr>
          <w:lang w:val="ru-RU"/>
        </w:rPr>
        <w:t>/</w:t>
      </w:r>
      <w:r w:rsidRPr="00CF72DD">
        <w:t>doc</w:t>
      </w:r>
      <w:r w:rsidRPr="00CF72DD">
        <w:rPr>
          <w:lang w:val="ru-RU"/>
        </w:rPr>
        <w:t>/402952746/</w:t>
      </w:r>
      <w:proofErr w:type="gramEnd"/>
    </w:p>
    <w:p w:rsidR="00CF72DD" w:rsidRPr="00CF72DD" w:rsidRDefault="00CF72DD" w:rsidP="00CF72DD">
      <w:pPr>
        <w:numPr>
          <w:ilvl w:val="0"/>
          <w:numId w:val="1"/>
        </w:numPr>
        <w:rPr>
          <w:lang w:val="ru-RU"/>
        </w:rPr>
      </w:pPr>
      <w:hyperlink r:id="rId13" w:tgtFrame="_blank" w:history="1">
        <w:r w:rsidRPr="00CF72DD">
          <w:rPr>
            <w:rStyle w:val="a3"/>
            <w:lang w:val="ru-RU"/>
          </w:rPr>
          <w:t>Приказ Минобрнауки России от 19 ноября 2013 г. № 1259 (ред. от 17.08.2020) «Об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(адъюнктуре)»</w:t>
        </w:r>
      </w:hyperlink>
      <w:r w:rsidRPr="00CF72DD">
        <w:t> https</w:t>
      </w:r>
      <w:r w:rsidRPr="00CF72DD">
        <w:rPr>
          <w:lang w:val="ru-RU"/>
        </w:rPr>
        <w:t>://</w:t>
      </w:r>
      <w:r w:rsidRPr="00CF72DD">
        <w:t>base</w:t>
      </w:r>
      <w:r w:rsidRPr="00CF72DD">
        <w:rPr>
          <w:lang w:val="ru-RU"/>
        </w:rPr>
        <w:t>.</w:t>
      </w:r>
      <w:r w:rsidRPr="00CF72DD">
        <w:t>garant</w:t>
      </w:r>
      <w:r w:rsidRPr="00CF72DD">
        <w:rPr>
          <w:lang w:val="ru-RU"/>
        </w:rPr>
        <w:t>.</w:t>
      </w:r>
      <w:r w:rsidRPr="00CF72DD">
        <w:t>ru</w:t>
      </w:r>
      <w:r w:rsidRPr="00CF72DD">
        <w:rPr>
          <w:lang w:val="ru-RU"/>
        </w:rPr>
        <w:t>/70581484/ (продолжает действовать для программ аспирантуры, реализуемых на основе ФГОС)</w:t>
      </w:r>
    </w:p>
    <w:p w:rsidR="00CF72DD" w:rsidRPr="00CF72DD" w:rsidRDefault="00CF72DD" w:rsidP="00CF72DD">
      <w:pPr>
        <w:numPr>
          <w:ilvl w:val="0"/>
          <w:numId w:val="1"/>
        </w:numPr>
        <w:rPr>
          <w:lang w:val="ru-RU"/>
        </w:rPr>
      </w:pPr>
      <w:hyperlink r:id="rId14" w:tgtFrame="_blank" w:history="1">
        <w:r w:rsidRPr="00CF72DD">
          <w:rPr>
            <w:rStyle w:val="a3"/>
            <w:lang w:val="ru-RU"/>
          </w:rPr>
          <w:t>Приказ Министерства образования и науки РФ от 18 марта 2016 г. № 227 (ред. от 27.03.2020) «Об утверждении Порядка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ассистентуры-стажировки»</w:t>
        </w:r>
      </w:hyperlink>
      <w:r w:rsidRPr="00CF72DD">
        <w:t> https</w:t>
      </w:r>
      <w:r w:rsidRPr="00CF72DD">
        <w:rPr>
          <w:lang w:val="ru-RU"/>
        </w:rPr>
        <w:t>://</w:t>
      </w:r>
      <w:r w:rsidRPr="00CF72DD">
        <w:t>base</w:t>
      </w:r>
      <w:r w:rsidRPr="00CF72DD">
        <w:rPr>
          <w:lang w:val="ru-RU"/>
        </w:rPr>
        <w:t>.</w:t>
      </w:r>
      <w:r w:rsidRPr="00CF72DD">
        <w:t>garant</w:t>
      </w:r>
      <w:r w:rsidRPr="00CF72DD">
        <w:rPr>
          <w:lang w:val="ru-RU"/>
        </w:rPr>
        <w:t>.</w:t>
      </w:r>
      <w:r w:rsidRPr="00CF72DD">
        <w:t>ru</w:t>
      </w:r>
      <w:r w:rsidRPr="00CF72DD">
        <w:rPr>
          <w:lang w:val="ru-RU"/>
        </w:rPr>
        <w:t>/71375360/53</w:t>
      </w:r>
      <w:r w:rsidRPr="00CF72DD">
        <w:t>f</w:t>
      </w:r>
      <w:r w:rsidRPr="00CF72DD">
        <w:rPr>
          <w:lang w:val="ru-RU"/>
        </w:rPr>
        <w:t>89421</w:t>
      </w:r>
      <w:r w:rsidRPr="00CF72DD">
        <w:t>bbdaf</w:t>
      </w:r>
      <w:r w:rsidRPr="00CF72DD">
        <w:rPr>
          <w:lang w:val="ru-RU"/>
        </w:rPr>
        <w:t>741</w:t>
      </w:r>
      <w:r w:rsidRPr="00CF72DD">
        <w:t>eb</w:t>
      </w:r>
      <w:r w:rsidRPr="00CF72DD">
        <w:rPr>
          <w:lang w:val="ru-RU"/>
        </w:rPr>
        <w:t>2</w:t>
      </w:r>
      <w:r w:rsidRPr="00CF72DD">
        <w:t>d</w:t>
      </w:r>
      <w:r w:rsidRPr="00CF72DD">
        <w:rPr>
          <w:lang w:val="ru-RU"/>
        </w:rPr>
        <w:t>1</w:t>
      </w:r>
      <w:r w:rsidRPr="00CF72DD">
        <w:t>ecc</w:t>
      </w:r>
      <w:r w:rsidRPr="00CF72DD">
        <w:rPr>
          <w:lang w:val="ru-RU"/>
        </w:rPr>
        <w:t>4</w:t>
      </w:r>
      <w:r w:rsidRPr="00CF72DD">
        <w:t>ddb</w:t>
      </w:r>
      <w:r w:rsidRPr="00CF72DD">
        <w:rPr>
          <w:lang w:val="ru-RU"/>
        </w:rPr>
        <w:t>4</w:t>
      </w:r>
      <w:r w:rsidRPr="00CF72DD">
        <w:t>c</w:t>
      </w:r>
      <w:r w:rsidRPr="00CF72DD">
        <w:rPr>
          <w:lang w:val="ru-RU"/>
        </w:rPr>
        <w:t>33/</w:t>
      </w:r>
    </w:p>
    <w:p w:rsidR="00CF72DD" w:rsidRPr="00CF72DD" w:rsidRDefault="00CF72DD" w:rsidP="00CF72DD">
      <w:pPr>
        <w:numPr>
          <w:ilvl w:val="0"/>
          <w:numId w:val="1"/>
        </w:numPr>
      </w:pPr>
      <w:hyperlink r:id="rId15" w:tgtFrame="_blank" w:history="1">
        <w:r w:rsidRPr="00CF72DD">
          <w:rPr>
            <w:rStyle w:val="a3"/>
            <w:lang w:val="ru-RU"/>
          </w:rPr>
          <w:t>Письмо Минобрнауки России от 31 августа 2021 г. № МН-8/3758-АМ.</w:t>
        </w:r>
      </w:hyperlink>
      <w:r w:rsidRPr="00CF72DD">
        <w:t> https://iifrf.ru/wp-content/uploads/2021/10/Pismo-Minobrnauki-ot-31.08.21-MN-8-3758-AM_O-realizacii-programm-aspirantury.pdf</w:t>
      </w:r>
    </w:p>
    <w:p w:rsidR="00CF72DD" w:rsidRPr="00CF72DD" w:rsidRDefault="00CF72DD" w:rsidP="00CF72DD">
      <w:pPr>
        <w:numPr>
          <w:ilvl w:val="0"/>
          <w:numId w:val="1"/>
        </w:numPr>
      </w:pPr>
      <w:hyperlink r:id="rId16" w:tgtFrame="_blank" w:history="1">
        <w:proofErr w:type="gramStart"/>
        <w:r w:rsidRPr="00CF72DD">
          <w:rPr>
            <w:rStyle w:val="a3"/>
            <w:lang w:val="ru-RU"/>
          </w:rPr>
          <w:t xml:space="preserve">Рекомендации президиума ВАК при Министерстве науки и высшего образования РФ от 10 декабря 2021г. №32/1-НС «О сопряжении научных специальностей номенклатуры, утвержденной приказом Минобрнауки России от 24 февраля 2021г. №118, научных специальностей номенклатуры, утверженной приказом Минобнауки России от 23 октября 2017г. </w:t>
        </w:r>
        <w:r w:rsidRPr="00CF72DD">
          <w:rPr>
            <w:rStyle w:val="a3"/>
          </w:rPr>
          <w:t>№1027</w:t>
        </w:r>
      </w:hyperlink>
      <w:r w:rsidRPr="00CF72DD">
        <w:t> </w:t>
      </w:r>
      <w:proofErr w:type="gramEnd"/>
      <w:r w:rsidRPr="00CF72DD">
        <w:t>https://fgosvo.ru/files/files/Rekomendation_VAK_32_1_10122021.pdf</w:t>
      </w:r>
    </w:p>
    <w:p w:rsidR="002B1F38" w:rsidRPr="00CF72DD" w:rsidRDefault="00CF72DD">
      <w:pPr>
        <w:rPr>
          <w:lang w:val="ru-RU"/>
        </w:rPr>
      </w:pPr>
      <w:r>
        <w:rPr>
          <w:lang w:val="ru-RU"/>
        </w:rPr>
        <w:t xml:space="preserve"> </w:t>
      </w:r>
    </w:p>
    <w:sectPr w:rsidR="002B1F38" w:rsidRPr="00CF72DD" w:rsidSect="002B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1A0C"/>
    <w:multiLevelType w:val="multilevel"/>
    <w:tmpl w:val="00CC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F72DD"/>
    <w:rsid w:val="002B1F38"/>
    <w:rsid w:val="00C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2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3000330/" TargetMode="External"/><Relationship Id="rId13" Type="http://schemas.openxmlformats.org/officeDocument/2006/relationships/hyperlink" Target="https://base.garant.ru/70581484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461216/" TargetMode="External"/><Relationship Id="rId12" Type="http://schemas.openxmlformats.org/officeDocument/2006/relationships/hyperlink" Target="https://www.garant.ru/products/ipo/prime/doc/40295274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gosvo.ru/files/files/Rekomendation_VAK_32_1_101220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11300127" TargetMode="External"/><Relationship Id="rId11" Type="http://schemas.openxmlformats.org/officeDocument/2006/relationships/hyperlink" Target="http://publication.pravo.gov.ru/Document/View/0001202109030039" TargetMode="External"/><Relationship Id="rId5" Type="http://schemas.openxmlformats.org/officeDocument/2006/relationships/hyperlink" Target="https://base.garant.ru/400158042/" TargetMode="External"/><Relationship Id="rId15" Type="http://schemas.openxmlformats.org/officeDocument/2006/relationships/hyperlink" Target="https://iifrf.ru/wp-content/uploads/2021/10/Pismo-Minobrnauki-ot-31.08.21-MN-8-3758-AM_O-realizacii-programm-aspirantury.pdf" TargetMode="External"/><Relationship Id="rId10" Type="http://schemas.openxmlformats.org/officeDocument/2006/relationships/hyperlink" Target="http://publication.pravo.gov.ru/Document/View/000120210924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0450248/" TargetMode="External"/><Relationship Id="rId14" Type="http://schemas.openxmlformats.org/officeDocument/2006/relationships/hyperlink" Target="https://base.garant.ru/71375360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811</Words>
  <Characters>4629</Characters>
  <Application>Microsoft Office Word</Application>
  <DocSecurity>0</DocSecurity>
  <Lines>38</Lines>
  <Paragraphs>10</Paragraphs>
  <ScaleCrop>false</ScaleCrop>
  <Company>Grizli777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2024-05-16T08:47:00Z</dcterms:created>
  <dcterms:modified xsi:type="dcterms:W3CDTF">2024-05-16T08:57:00Z</dcterms:modified>
</cp:coreProperties>
</file>